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2A514698" w:rsidR="00255326" w:rsidRDefault="00043ECF" w:rsidP="001E0A47">
      <w:pPr>
        <w:jc w:val="center"/>
      </w:pPr>
      <w:r>
        <w:t>Wilhelmina A. Benson, 311 3</w:t>
      </w:r>
      <w:r w:rsidRPr="00043ECF">
        <w:rPr>
          <w:vertAlign w:val="superscript"/>
        </w:rPr>
        <w:t>rd</w:t>
      </w:r>
      <w:r>
        <w:t xml:space="preserve"> Ave., LaBelle, FL 33935</w:t>
      </w:r>
    </w:p>
    <w:p w14:paraId="31681208" w14:textId="41C4CEAA" w:rsidR="00043ECF" w:rsidRDefault="00043ECF" w:rsidP="001E0A47">
      <w:pPr>
        <w:jc w:val="center"/>
      </w:pPr>
      <w:r>
        <w:t>Stephen A. Bivona, 608 Elizabeth St, LaBelle, FL 33935</w:t>
      </w:r>
    </w:p>
    <w:p w14:paraId="4A53E060" w14:textId="7C84D67C" w:rsidR="00043ECF" w:rsidRDefault="00043ECF" w:rsidP="001E0A47">
      <w:pPr>
        <w:jc w:val="center"/>
      </w:pPr>
      <w:r>
        <w:t xml:space="preserve">Reba B. Perkins, 3029 </w:t>
      </w:r>
      <w:proofErr w:type="spellStart"/>
      <w:r>
        <w:t>Birwood</w:t>
      </w:r>
      <w:proofErr w:type="spellEnd"/>
      <w:r>
        <w:t xml:space="preserve"> Cir,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71EEAA8" w:rsidR="007C756D" w:rsidRPr="004B7F9D" w:rsidRDefault="00043ECF" w:rsidP="00C36EFB">
      <w:pPr>
        <w:spacing w:after="0" w:line="240" w:lineRule="auto"/>
        <w:rPr>
          <w:b/>
        </w:rPr>
      </w:pPr>
      <w:r>
        <w:rPr>
          <w:b/>
        </w:rPr>
        <w:t>0207</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73C58"/>
    <w:rsid w:val="00083361"/>
    <w:rsid w:val="001E0A47"/>
    <w:rsid w:val="00255326"/>
    <w:rsid w:val="00257313"/>
    <w:rsid w:val="00294C2D"/>
    <w:rsid w:val="002B14CB"/>
    <w:rsid w:val="002B66C2"/>
    <w:rsid w:val="002F5E8E"/>
    <w:rsid w:val="00351064"/>
    <w:rsid w:val="003C2895"/>
    <w:rsid w:val="004206AE"/>
    <w:rsid w:val="00421463"/>
    <w:rsid w:val="004430B6"/>
    <w:rsid w:val="004B7F9D"/>
    <w:rsid w:val="004C515C"/>
    <w:rsid w:val="004C7257"/>
    <w:rsid w:val="0051799E"/>
    <w:rsid w:val="00521EAD"/>
    <w:rsid w:val="005846D2"/>
    <w:rsid w:val="005B32A7"/>
    <w:rsid w:val="006C0717"/>
    <w:rsid w:val="006C60BB"/>
    <w:rsid w:val="006D0206"/>
    <w:rsid w:val="006F3722"/>
    <w:rsid w:val="00784BFF"/>
    <w:rsid w:val="007C756D"/>
    <w:rsid w:val="00895F17"/>
    <w:rsid w:val="00970E80"/>
    <w:rsid w:val="00A04CE7"/>
    <w:rsid w:val="00AB5961"/>
    <w:rsid w:val="00B046C7"/>
    <w:rsid w:val="00B15C1C"/>
    <w:rsid w:val="00B644D9"/>
    <w:rsid w:val="00B94FD6"/>
    <w:rsid w:val="00BD11CC"/>
    <w:rsid w:val="00C36EFB"/>
    <w:rsid w:val="00C9061D"/>
    <w:rsid w:val="00C92719"/>
    <w:rsid w:val="00CF617E"/>
    <w:rsid w:val="00D75DEC"/>
    <w:rsid w:val="00DE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2025-02-14T16:21:00Z</dcterms:created>
  <dcterms:modified xsi:type="dcterms:W3CDTF">2025-02-14T16:21:00Z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